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D3" w:rsidRPr="009245C5" w:rsidRDefault="00266AD3" w:rsidP="00266AD3">
      <w:pPr>
        <w:contextualSpacing/>
        <w:jc w:val="right"/>
        <w:rPr>
          <w:rFonts w:ascii="Calibri" w:eastAsia="Calibri" w:hAnsi="Calibri"/>
          <w:b/>
          <w:color w:val="548DD4"/>
        </w:rPr>
      </w:pPr>
      <w:bookmarkStart w:id="0" w:name="_GoBack"/>
      <w:bookmarkEnd w:id="0"/>
      <w:r w:rsidRPr="009245C5">
        <w:rPr>
          <w:rFonts w:ascii="Calibri" w:eastAsia="Calibri" w:hAnsi="Calibri"/>
          <w:b/>
          <w:color w:val="548DD4"/>
        </w:rPr>
        <w:t>РЕКОМЕНДАТЕЛЬНАЯ ФОРМА</w:t>
      </w:r>
    </w:p>
    <w:p w:rsidR="00266AD3" w:rsidRDefault="00266AD3" w:rsidP="00266AD3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/>
        </w:rPr>
      </w:pPr>
    </w:p>
    <w:p w:rsidR="00266AD3" w:rsidRPr="00EA4C73" w:rsidRDefault="00266AD3" w:rsidP="00266AD3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  <w:color w:val="4F81BD"/>
        </w:rPr>
      </w:pPr>
      <w:r w:rsidRPr="00EA4C73">
        <w:rPr>
          <w:rFonts w:ascii="Calibri" w:eastAsia="Calibri" w:hAnsi="Calibri" w:cs="Calibri"/>
          <w:color w:val="4F81BD"/>
        </w:rPr>
        <w:t>[Наименование и реквизиты юридического лица]</w:t>
      </w:r>
    </w:p>
    <w:p w:rsidR="00266AD3" w:rsidRPr="00001574" w:rsidRDefault="00266AD3" w:rsidP="00266AD3">
      <w:pPr>
        <w:shd w:val="clear" w:color="auto" w:fill="FFFFFF"/>
        <w:spacing w:before="274"/>
        <w:ind w:right="58" w:firstLine="708"/>
        <w:jc w:val="center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ДОВЕРЕННОСТЬ</w:t>
      </w:r>
      <w:r>
        <w:rPr>
          <w:rFonts w:ascii="Calibri" w:eastAsia="Calibri" w:hAnsi="Calibri" w:cs="Calibri"/>
        </w:rPr>
        <w:t xml:space="preserve"> №</w:t>
      </w:r>
    </w:p>
    <w:p w:rsidR="00266AD3" w:rsidRPr="00EA4C73" w:rsidRDefault="00266AD3" w:rsidP="00266AD3">
      <w:pPr>
        <w:shd w:val="clear" w:color="auto" w:fill="FFFFFF"/>
        <w:tabs>
          <w:tab w:val="left" w:pos="7797"/>
        </w:tabs>
        <w:spacing w:before="274"/>
        <w:ind w:right="58"/>
        <w:rPr>
          <w:rFonts w:ascii="Calibri" w:eastAsia="Calibri" w:hAnsi="Calibri" w:cs="Calibri"/>
          <w:color w:val="4F81BD"/>
        </w:rPr>
      </w:pPr>
      <w:r w:rsidRPr="00EA4C73">
        <w:rPr>
          <w:rFonts w:ascii="Calibri" w:eastAsia="Calibri" w:hAnsi="Calibri" w:cs="Calibri"/>
          <w:color w:val="4F81BD"/>
        </w:rPr>
        <w:t xml:space="preserve">   [город]</w:t>
      </w:r>
      <w:r w:rsidRPr="00EA4C73">
        <w:rPr>
          <w:rFonts w:ascii="Calibri" w:eastAsia="Calibri" w:hAnsi="Calibri" w:cs="Calibri"/>
          <w:color w:val="4F81BD"/>
        </w:rPr>
        <w:tab/>
        <w:t>[Дата прописью]</w:t>
      </w:r>
    </w:p>
    <w:p w:rsidR="00266AD3" w:rsidRDefault="00266AD3" w:rsidP="00266AD3">
      <w:pPr>
        <w:shd w:val="clear" w:color="auto" w:fill="FFFFFF"/>
        <w:spacing w:line="322" w:lineRule="exact"/>
        <w:ind w:left="10" w:right="38" w:firstLine="360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Настоящая   доверенность   выдана   </w:t>
      </w:r>
      <w:r w:rsidRPr="00EA4C73">
        <w:rPr>
          <w:rFonts w:ascii="Calibri" w:eastAsia="Calibri" w:hAnsi="Calibri" w:cs="Calibri"/>
          <w:color w:val="4F81BD"/>
        </w:rPr>
        <w:t>[Ф.И.О.], [должность], [паспортные данные]</w:t>
      </w:r>
      <w:r w:rsidRPr="00001574">
        <w:rPr>
          <w:rFonts w:ascii="Calibri" w:eastAsia="Calibri" w:hAnsi="Calibri" w:cs="Calibri"/>
        </w:rPr>
        <w:t>, в том, что ему доверяется представлять интересы</w:t>
      </w:r>
      <w:r>
        <w:rPr>
          <w:rFonts w:ascii="Calibri" w:eastAsia="Calibri" w:hAnsi="Calibri" w:cs="Calibri"/>
        </w:rPr>
        <w:t xml:space="preserve"> </w:t>
      </w:r>
      <w:r w:rsidRPr="00EA4C73">
        <w:rPr>
          <w:color w:val="4F81BD"/>
        </w:rPr>
        <w:t>[</w:t>
      </w:r>
      <w:r w:rsidRPr="00EA4C73">
        <w:rPr>
          <w:rFonts w:ascii="Calibri" w:eastAsia="Calibri" w:hAnsi="Calibri" w:cs="Calibri"/>
          <w:color w:val="4F81BD"/>
        </w:rPr>
        <w:t>наименование юридического лица</w:t>
      </w:r>
      <w:r w:rsidRPr="00EA4C73">
        <w:rPr>
          <w:color w:val="4F81BD"/>
        </w:rPr>
        <w:t>]</w:t>
      </w:r>
      <w:r>
        <w:t xml:space="preserve">, </w:t>
      </w:r>
      <w:r>
        <w:rPr>
          <w:rFonts w:ascii="Calibri" w:eastAsia="Calibri" w:hAnsi="Calibri" w:cs="Calibri"/>
        </w:rPr>
        <w:t>при</w:t>
      </w:r>
      <w:r w:rsidRPr="00001574">
        <w:rPr>
          <w:rFonts w:ascii="Calibri" w:eastAsia="Calibri" w:hAnsi="Calibri" w:cs="Calibri"/>
        </w:rPr>
        <w:t xml:space="preserve"> осуществление действий по участию в </w:t>
      </w:r>
      <w:r>
        <w:rPr>
          <w:rFonts w:ascii="Calibri" w:eastAsia="Calibri" w:hAnsi="Calibri" w:cs="Calibri"/>
        </w:rPr>
        <w:t>электронных процедурах в соответствии с Федеральным</w:t>
      </w:r>
      <w:r w:rsidRPr="008E36E7">
        <w:rPr>
          <w:rFonts w:ascii="Calibri" w:eastAsia="Calibri" w:hAnsi="Calibri" w:cs="Calibri"/>
        </w:rPr>
        <w:t xml:space="preserve"> закон</w:t>
      </w:r>
      <w:r>
        <w:rPr>
          <w:rFonts w:ascii="Calibri" w:eastAsia="Calibri" w:hAnsi="Calibri" w:cs="Calibri"/>
        </w:rPr>
        <w:t>ом</w:t>
      </w:r>
      <w:r w:rsidRPr="008E36E7">
        <w:rPr>
          <w:rFonts w:ascii="Calibri" w:eastAsia="Calibri" w:hAnsi="Calibri" w:cs="Calibri"/>
        </w:rPr>
        <w:t xml:space="preserve"> от 18 июля 2011 года № 223-ФЗ «О закупках товаров, работ, услуг отдельными видами юридических лиц»</w:t>
      </w:r>
      <w:r w:rsidRPr="00001574">
        <w:rPr>
          <w:rFonts w:ascii="Calibri" w:eastAsia="Calibri" w:hAnsi="Calibri" w:cs="Calibri"/>
        </w:rPr>
        <w:t>, а именно:</w:t>
      </w:r>
    </w:p>
    <w:p w:rsidR="00266AD3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Получать аккредитацию </w:t>
      </w:r>
      <w:r w:rsidRPr="009E130B">
        <w:rPr>
          <w:rFonts w:ascii="Calibri" w:eastAsia="Calibri" w:hAnsi="Calibri" w:cs="Calibri"/>
        </w:rPr>
        <w:t>на электронной торговой площадке</w:t>
      </w:r>
      <w:r w:rsidRPr="00B46551">
        <w:rPr>
          <w:rFonts w:ascii="Calibri" w:eastAsia="Calibri" w:hAnsi="Calibri" w:cs="Calibri"/>
        </w:rPr>
        <w:t>;</w:t>
      </w:r>
    </w:p>
    <w:p w:rsidR="00266AD3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DF06DA">
        <w:rPr>
          <w:rFonts w:ascii="Calibri" w:eastAsia="Calibri" w:hAnsi="Calibri" w:cs="Calibri"/>
        </w:rPr>
        <w:t>пред</w:t>
      </w:r>
      <w:r>
        <w:rPr>
          <w:rFonts w:ascii="Calibri" w:eastAsia="Calibri" w:hAnsi="Calibri" w:cs="Calibri"/>
        </w:rPr>
        <w:t>оставлять</w:t>
      </w:r>
      <w:r w:rsidRPr="00DF06DA">
        <w:rPr>
          <w:rFonts w:ascii="Calibri" w:eastAsia="Calibri" w:hAnsi="Calibri" w:cs="Calibri"/>
        </w:rPr>
        <w:t xml:space="preserve"> Оператору ЭТП </w:t>
      </w:r>
      <w:r>
        <w:rPr>
          <w:rFonts w:ascii="Calibri" w:eastAsia="Calibri" w:hAnsi="Calibri" w:cs="Calibri"/>
        </w:rPr>
        <w:t xml:space="preserve">необходимые </w:t>
      </w:r>
      <w:r w:rsidRPr="00DF06DA">
        <w:rPr>
          <w:rFonts w:ascii="Calibri" w:eastAsia="Calibri" w:hAnsi="Calibri" w:cs="Calibri"/>
        </w:rPr>
        <w:t>документ</w:t>
      </w:r>
      <w:r>
        <w:rPr>
          <w:rFonts w:ascii="Calibri" w:eastAsia="Calibri" w:hAnsi="Calibri" w:cs="Calibri"/>
        </w:rPr>
        <w:t>ы</w:t>
      </w:r>
      <w:r w:rsidRPr="00DF06DA">
        <w:rPr>
          <w:rFonts w:ascii="Calibri" w:eastAsia="Calibri" w:hAnsi="Calibri" w:cs="Calibri"/>
        </w:rPr>
        <w:t xml:space="preserve"> и сведени</w:t>
      </w:r>
      <w:r>
        <w:rPr>
          <w:rFonts w:ascii="Calibri" w:eastAsia="Calibri" w:hAnsi="Calibri" w:cs="Calibri"/>
        </w:rPr>
        <w:t>я</w:t>
      </w:r>
      <w:r w:rsidRPr="002A7658">
        <w:rPr>
          <w:rFonts w:ascii="Calibri" w:eastAsia="Calibri" w:hAnsi="Calibri" w:cs="Calibri"/>
        </w:rPr>
        <w:t>;</w:t>
      </w:r>
    </w:p>
    <w:p w:rsidR="00266AD3" w:rsidRPr="00DF06DA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DF06DA">
        <w:rPr>
          <w:rFonts w:ascii="Calibri" w:eastAsia="Calibri" w:hAnsi="Calibri" w:cs="Calibri"/>
        </w:rPr>
        <w:t>подпис</w:t>
      </w:r>
      <w:r>
        <w:rPr>
          <w:rFonts w:ascii="Calibri" w:eastAsia="Calibri" w:hAnsi="Calibri" w:cs="Calibri"/>
        </w:rPr>
        <w:t>ывать</w:t>
      </w:r>
      <w:r w:rsidRPr="00DF06DA">
        <w:rPr>
          <w:rFonts w:ascii="Calibri" w:eastAsia="Calibri" w:hAnsi="Calibri" w:cs="Calibri"/>
        </w:rPr>
        <w:t xml:space="preserve"> необходимы</w:t>
      </w:r>
      <w:r>
        <w:rPr>
          <w:rFonts w:ascii="Calibri" w:eastAsia="Calibri" w:hAnsi="Calibri" w:cs="Calibri"/>
        </w:rPr>
        <w:t>е</w:t>
      </w:r>
      <w:r w:rsidRPr="00DF06DA">
        <w:rPr>
          <w:rFonts w:ascii="Calibri" w:eastAsia="Calibri" w:hAnsi="Calibri" w:cs="Calibri"/>
        </w:rPr>
        <w:t xml:space="preserve"> документ</w:t>
      </w:r>
      <w:r>
        <w:rPr>
          <w:rFonts w:ascii="Calibri" w:eastAsia="Calibri" w:hAnsi="Calibri" w:cs="Calibri"/>
        </w:rPr>
        <w:t>ы</w:t>
      </w:r>
      <w:r w:rsidRPr="00DF06DA">
        <w:rPr>
          <w:rFonts w:ascii="Calibri" w:eastAsia="Calibri" w:hAnsi="Calibri" w:cs="Calibri"/>
        </w:rPr>
        <w:t>, заявлени</w:t>
      </w:r>
      <w:r>
        <w:rPr>
          <w:rFonts w:ascii="Calibri" w:eastAsia="Calibri" w:hAnsi="Calibri" w:cs="Calibri"/>
        </w:rPr>
        <w:t>я</w:t>
      </w:r>
      <w:r w:rsidRPr="00DF06DA">
        <w:rPr>
          <w:rFonts w:ascii="Calibri" w:eastAsia="Calibri" w:hAnsi="Calibri" w:cs="Calibri"/>
        </w:rPr>
        <w:t xml:space="preserve"> и форм</w:t>
      </w:r>
      <w:r>
        <w:rPr>
          <w:rFonts w:ascii="Calibri" w:eastAsia="Calibri" w:hAnsi="Calibri" w:cs="Calibri"/>
        </w:rPr>
        <w:t>ы</w:t>
      </w:r>
      <w:r w:rsidRPr="00DF06DA">
        <w:rPr>
          <w:rFonts w:ascii="Calibri" w:eastAsia="Calibri" w:hAnsi="Calibri" w:cs="Calibri"/>
        </w:rPr>
        <w:t xml:space="preserve"> средствами ключа электронной цифровой подпис</w:t>
      </w:r>
      <w:r>
        <w:rPr>
          <w:rFonts w:ascii="Calibri" w:eastAsia="Calibri" w:hAnsi="Calibri" w:cs="Calibri"/>
        </w:rPr>
        <w:t>и;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осуществлять регистрацию на </w:t>
      </w:r>
      <w:r>
        <w:rPr>
          <w:rFonts w:ascii="Calibri" w:eastAsia="Calibri" w:hAnsi="Calibri" w:cs="Calibri"/>
        </w:rPr>
        <w:t>электронных процедурах</w:t>
      </w:r>
      <w:r w:rsidRPr="00001574">
        <w:rPr>
          <w:rFonts w:ascii="Calibri" w:eastAsia="Calibri" w:hAnsi="Calibri" w:cs="Calibri"/>
        </w:rPr>
        <w:t>;</w:t>
      </w:r>
    </w:p>
    <w:p w:rsidR="00266AD3" w:rsidRPr="00DF06DA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подавать </w:t>
      </w:r>
      <w:r>
        <w:rPr>
          <w:rFonts w:ascii="Calibri" w:eastAsia="Calibri" w:hAnsi="Calibri" w:cs="Calibri"/>
        </w:rPr>
        <w:t xml:space="preserve">и </w:t>
      </w:r>
      <w:r w:rsidRPr="00001574">
        <w:rPr>
          <w:rFonts w:ascii="Calibri" w:eastAsia="Calibri" w:hAnsi="Calibri" w:cs="Calibri"/>
        </w:rPr>
        <w:t xml:space="preserve">отзывать заявку на участие в </w:t>
      </w:r>
      <w:r>
        <w:rPr>
          <w:rFonts w:ascii="Calibri" w:eastAsia="Calibri" w:hAnsi="Calibri" w:cs="Calibri"/>
        </w:rPr>
        <w:t>электронной процедуре</w:t>
      </w:r>
      <w:r w:rsidRPr="00001574">
        <w:rPr>
          <w:rFonts w:ascii="Calibri" w:eastAsia="Calibri" w:hAnsi="Calibri" w:cs="Calibri"/>
        </w:rPr>
        <w:t>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подавать</w:t>
      </w:r>
      <w:r w:rsidRPr="00001574">
        <w:rPr>
          <w:rFonts w:ascii="Calibri" w:eastAsia="Calibri" w:hAnsi="Calibri" w:cs="Calibri"/>
        </w:rPr>
        <w:t xml:space="preserve"> ценовое предложение в </w:t>
      </w:r>
      <w:r>
        <w:rPr>
          <w:rFonts w:ascii="Calibri" w:eastAsia="Calibri" w:hAnsi="Calibri" w:cs="Calibri"/>
        </w:rPr>
        <w:t>электронной процедуре</w:t>
      </w:r>
      <w:r w:rsidRPr="00001574">
        <w:rPr>
          <w:rFonts w:ascii="Calibri" w:eastAsia="Calibri" w:hAnsi="Calibri" w:cs="Calibri"/>
        </w:rPr>
        <w:t>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представлять </w:t>
      </w:r>
      <w:r w:rsidRPr="00EA4C73">
        <w:rPr>
          <w:rFonts w:ascii="Calibri" w:eastAsia="Calibri" w:hAnsi="Calibri" w:cs="Calibri"/>
          <w:color w:val="4F81BD"/>
        </w:rPr>
        <w:t>[наименование организации]</w:t>
      </w:r>
      <w:r>
        <w:rPr>
          <w:rFonts w:ascii="Calibri" w:eastAsia="Calibri" w:hAnsi="Calibri" w:cs="Calibri"/>
          <w:color w:val="4F81BD"/>
        </w:rPr>
        <w:t xml:space="preserve"> </w:t>
      </w:r>
      <w:r w:rsidRPr="00001574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>всех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>отношениях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>с</w:t>
      </w:r>
      <w:r w:rsidRPr="00001574">
        <w:rPr>
          <w:rFonts w:ascii="Calibri" w:eastAsia="Calibri" w:hAnsi="Calibri" w:cs="Calibri"/>
        </w:rPr>
        <w:br/>
        <w:t>Оператором Электронной торговой площадки;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 xml:space="preserve">подавать запросы на разъяснения положений документации об </w:t>
      </w:r>
      <w:r>
        <w:rPr>
          <w:rFonts w:ascii="Calibri" w:eastAsia="Calibri" w:hAnsi="Calibri" w:cs="Calibri"/>
        </w:rPr>
        <w:t>электронной процедуре</w:t>
      </w:r>
      <w:r w:rsidRPr="00001574">
        <w:rPr>
          <w:rFonts w:ascii="Calibri" w:eastAsia="Calibri" w:hAnsi="Calibri" w:cs="Calibri"/>
        </w:rPr>
        <w:t xml:space="preserve"> и результатов </w:t>
      </w:r>
      <w:r>
        <w:rPr>
          <w:rFonts w:ascii="Calibri" w:eastAsia="Calibri" w:hAnsi="Calibri" w:cs="Calibri"/>
        </w:rPr>
        <w:t>процедур</w:t>
      </w:r>
      <w:r w:rsidRPr="00001574">
        <w:rPr>
          <w:rFonts w:ascii="Calibri" w:eastAsia="Calibri" w:hAnsi="Calibri" w:cs="Calibri"/>
        </w:rPr>
        <w:t xml:space="preserve"> в электронной форме;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подавать жалобы в уполномоченные на рассмотрения жалоб органы;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подписывать</w:t>
      </w:r>
      <w:r>
        <w:rPr>
          <w:rFonts w:ascii="Calibri" w:eastAsia="Calibri" w:hAnsi="Calibri" w:cs="Calibri"/>
        </w:rPr>
        <w:t xml:space="preserve"> </w:t>
      </w:r>
      <w:r w:rsidRPr="003D2854">
        <w:rPr>
          <w:rFonts w:ascii="Calibri" w:eastAsia="Calibri" w:hAnsi="Calibri" w:cs="Calibri"/>
        </w:rPr>
        <w:t>договора  по  итогам  проведения  процедур  в  электронной   форме</w:t>
      </w:r>
      <w:r>
        <w:rPr>
          <w:rFonts w:ascii="Calibri" w:eastAsia="Calibri" w:hAnsi="Calibri" w:cs="Calibri"/>
        </w:rPr>
        <w:t xml:space="preserve"> </w:t>
      </w:r>
      <w:r w:rsidRPr="00001574">
        <w:rPr>
          <w:rFonts w:ascii="Calibri" w:eastAsia="Calibri" w:hAnsi="Calibri" w:cs="Calibri"/>
        </w:rPr>
        <w:t xml:space="preserve">от </w:t>
      </w:r>
      <w:r w:rsidRPr="008E36E7">
        <w:rPr>
          <w:rFonts w:ascii="Calibri" w:eastAsia="Calibri" w:hAnsi="Calibri" w:cs="Calibri"/>
        </w:rPr>
        <w:t>имени</w:t>
      </w:r>
      <w:r w:rsidRPr="00EA4C73">
        <w:rPr>
          <w:rFonts w:ascii="Calibri" w:eastAsia="Calibri" w:hAnsi="Calibri" w:cs="Calibri"/>
          <w:color w:val="4F81BD"/>
        </w:rPr>
        <w:t xml:space="preserve"> [наименование</w:t>
      </w:r>
      <w:r>
        <w:rPr>
          <w:rFonts w:ascii="Calibri" w:eastAsia="Calibri" w:hAnsi="Calibri" w:cs="Calibri"/>
          <w:color w:val="4F81BD"/>
        </w:rPr>
        <w:t xml:space="preserve"> </w:t>
      </w:r>
      <w:r w:rsidRPr="00EA4C73">
        <w:rPr>
          <w:rFonts w:ascii="Calibri" w:eastAsia="Calibri" w:hAnsi="Calibri" w:cs="Calibri"/>
          <w:color w:val="4F81BD"/>
        </w:rPr>
        <w:t>организации]</w:t>
      </w:r>
      <w:r w:rsidRPr="00001574">
        <w:rPr>
          <w:rFonts w:ascii="Calibri" w:eastAsia="Calibri" w:hAnsi="Calibri" w:cs="Calibri"/>
        </w:rPr>
        <w:t xml:space="preserve"> средствами ключа электронной цифровой подписи;</w:t>
      </w:r>
    </w:p>
    <w:p w:rsidR="00266AD3" w:rsidRPr="00001574" w:rsidRDefault="00266AD3" w:rsidP="00266AD3">
      <w:pPr>
        <w:pStyle w:val="a3"/>
        <w:numPr>
          <w:ilvl w:val="0"/>
          <w:numId w:val="1"/>
        </w:num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001574">
        <w:rPr>
          <w:rFonts w:ascii="Calibri" w:eastAsia="Calibri" w:hAnsi="Calibri" w:cs="Calibri"/>
        </w:rPr>
        <w:t>совершать иные действия, необходимые для исполнения настоящего</w:t>
      </w:r>
      <w:r w:rsidRPr="00001574">
        <w:rPr>
          <w:rFonts w:ascii="Calibri" w:eastAsia="Calibri" w:hAnsi="Calibri" w:cs="Calibri"/>
        </w:rPr>
        <w:br/>
        <w:t>поручения.</w:t>
      </w:r>
    </w:p>
    <w:p w:rsidR="00266AD3" w:rsidRPr="00001574" w:rsidRDefault="00266AD3" w:rsidP="00266AD3">
      <w:pPr>
        <w:shd w:val="clear" w:color="auto" w:fill="FFFFFF"/>
        <w:spacing w:line="322" w:lineRule="exact"/>
        <w:ind w:left="10" w:right="38"/>
        <w:jc w:val="both"/>
        <w:rPr>
          <w:rFonts w:ascii="Calibri" w:eastAsia="Calibri" w:hAnsi="Calibri" w:cs="Calibri"/>
        </w:rPr>
      </w:pPr>
    </w:p>
    <w:p w:rsidR="00266AD3" w:rsidRPr="00DF06DA" w:rsidRDefault="00266AD3" w:rsidP="00266AD3">
      <w:pPr>
        <w:shd w:val="clear" w:color="auto" w:fill="FFFFFF"/>
        <w:spacing w:line="322" w:lineRule="exact"/>
        <w:ind w:right="38"/>
        <w:jc w:val="both"/>
        <w:rPr>
          <w:rFonts w:ascii="Calibri" w:eastAsia="Calibri" w:hAnsi="Calibri" w:cs="Calibri"/>
        </w:rPr>
      </w:pPr>
      <w:r w:rsidRPr="00DF06DA">
        <w:rPr>
          <w:rFonts w:ascii="Calibri" w:eastAsia="Calibri" w:hAnsi="Calibri" w:cs="Calibri"/>
        </w:rPr>
        <w:t xml:space="preserve">Настоящая доверенность выдана сроком на </w:t>
      </w:r>
      <w:r w:rsidRPr="00EA4C73">
        <w:rPr>
          <w:color w:val="4F81BD"/>
        </w:rPr>
        <w:t>[значение]</w:t>
      </w:r>
      <w:r w:rsidRPr="00DF06DA">
        <w:rPr>
          <w:rFonts w:ascii="Calibri" w:eastAsia="Calibri" w:hAnsi="Calibri" w:cs="Calibri"/>
        </w:rPr>
        <w:t>(</w:t>
      </w:r>
      <w:r w:rsidRPr="00EA4C73">
        <w:rPr>
          <w:rFonts w:ascii="Calibri" w:eastAsia="Calibri" w:hAnsi="Calibri" w:cs="Calibri"/>
          <w:color w:val="4F81BD"/>
        </w:rPr>
        <w:t>[значение прописью]</w:t>
      </w:r>
      <w:r w:rsidRPr="009E130B">
        <w:rPr>
          <w:rFonts w:ascii="Calibri" w:eastAsia="Calibri" w:hAnsi="Calibri" w:cs="Calibri"/>
        </w:rPr>
        <w:t xml:space="preserve">) </w:t>
      </w:r>
      <w:r w:rsidRPr="00DF06DA">
        <w:rPr>
          <w:rFonts w:ascii="Calibri" w:eastAsia="Calibri" w:hAnsi="Calibri" w:cs="Calibri"/>
        </w:rPr>
        <w:t>год</w:t>
      </w:r>
      <w:r>
        <w:rPr>
          <w:rFonts w:ascii="Calibri" w:eastAsia="Calibri" w:hAnsi="Calibri" w:cs="Calibri"/>
        </w:rPr>
        <w:t>(а)</w:t>
      </w:r>
      <w:r w:rsidRPr="00DF06DA">
        <w:rPr>
          <w:rFonts w:ascii="Calibri" w:eastAsia="Calibri" w:hAnsi="Calibri" w:cs="Calibri"/>
        </w:rPr>
        <w:t xml:space="preserve"> без права передоверия.</w:t>
      </w:r>
    </w:p>
    <w:p w:rsidR="00266AD3" w:rsidRPr="00EE01CA" w:rsidRDefault="00266AD3" w:rsidP="00266AD3">
      <w:pPr>
        <w:shd w:val="clear" w:color="auto" w:fill="FFFFFF"/>
        <w:spacing w:before="274"/>
        <w:ind w:right="58"/>
        <w:jc w:val="both"/>
        <w:rPr>
          <w:color w:val="000000"/>
          <w:spacing w:val="-2"/>
          <w:sz w:val="24"/>
          <w:szCs w:val="24"/>
        </w:rPr>
      </w:pPr>
    </w:p>
    <w:p w:rsidR="00266AD3" w:rsidRPr="00EE01CA" w:rsidRDefault="00266AD3" w:rsidP="00266AD3">
      <w:pPr>
        <w:shd w:val="clear" w:color="auto" w:fill="FFFFFF"/>
        <w:spacing w:before="274"/>
        <w:ind w:right="58"/>
        <w:jc w:val="both"/>
        <w:rPr>
          <w:color w:val="000000"/>
          <w:spacing w:val="-2"/>
          <w:sz w:val="24"/>
          <w:szCs w:val="24"/>
        </w:rPr>
      </w:pPr>
    </w:p>
    <w:p w:rsidR="00266AD3" w:rsidRDefault="00266AD3" w:rsidP="00266AD3">
      <w:pPr>
        <w:contextualSpacing/>
      </w:pPr>
    </w:p>
    <w:p w:rsidR="00266AD3" w:rsidRDefault="00266AD3" w:rsidP="00266AD3">
      <w:pPr>
        <w:contextualSpacing/>
      </w:pPr>
    </w:p>
    <w:p w:rsidR="00266AD3" w:rsidRDefault="00266AD3" w:rsidP="00266AD3">
      <w:pPr>
        <w:contextualSpacing/>
      </w:pPr>
    </w:p>
    <w:p w:rsidR="00266AD3" w:rsidRDefault="00266AD3" w:rsidP="00266AD3">
      <w:pPr>
        <w:contextualSpacing/>
        <w:jc w:val="both"/>
      </w:pPr>
      <w:r>
        <w:t xml:space="preserve">Образец подписи   </w:t>
      </w:r>
      <w:r w:rsidRPr="00EA4C73">
        <w:rPr>
          <w:color w:val="4F81BD"/>
        </w:rPr>
        <w:t>[Ф.И.О.]   [подпись]</w:t>
      </w:r>
      <w:r>
        <w:t xml:space="preserve">   удостоверяю </w:t>
      </w:r>
    </w:p>
    <w:p w:rsidR="00266AD3" w:rsidRDefault="00266AD3" w:rsidP="00266AD3">
      <w:pPr>
        <w:contextualSpacing/>
        <w:jc w:val="both"/>
      </w:pPr>
    </w:p>
    <w:p w:rsidR="00266AD3" w:rsidRPr="00EA4C73" w:rsidRDefault="00266AD3" w:rsidP="00266AD3">
      <w:pPr>
        <w:contextualSpacing/>
        <w:jc w:val="both"/>
        <w:rPr>
          <w:color w:val="4F81BD"/>
        </w:rPr>
      </w:pPr>
      <w:r>
        <w:t>Генеральный директор</w:t>
      </w:r>
      <w:r>
        <w:tab/>
      </w:r>
      <w:r>
        <w:tab/>
      </w:r>
      <w:r w:rsidRPr="00EA4C73">
        <w:rPr>
          <w:color w:val="4F81BD"/>
        </w:rPr>
        <w:t>[подпись] /[Ф. И. О.]/</w:t>
      </w:r>
    </w:p>
    <w:p w:rsidR="00266AD3" w:rsidRPr="008801F5" w:rsidRDefault="00266AD3" w:rsidP="00266AD3">
      <w:pPr>
        <w:shd w:val="clear" w:color="auto" w:fill="FFFFFF"/>
        <w:spacing w:before="274"/>
        <w:ind w:right="58"/>
        <w:jc w:val="both"/>
      </w:pPr>
      <w:r>
        <w:t>М.П.</w:t>
      </w:r>
      <w:r w:rsidR="007A79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4825365</wp:posOffset>
                </wp:positionV>
                <wp:extent cx="4345305" cy="14605"/>
                <wp:effectExtent l="6350" t="12065" r="1079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530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74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2pt;margin-top:379.95pt;width:342.15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kPLAIAAE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" strokecolor="red"/>
            </w:pict>
          </mc:Fallback>
        </mc:AlternateContent>
      </w:r>
      <w:r w:rsidR="007A79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4671695</wp:posOffset>
                </wp:positionV>
                <wp:extent cx="4440555" cy="14605"/>
                <wp:effectExtent l="12065" t="10795" r="508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055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1E56" id="AutoShape 2" o:spid="_x0000_s1026" type="#_x0000_t32" style="position:absolute;margin-left:68.15pt;margin-top:367.85pt;width:349.6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" strokecolor="red"/>
            </w:pict>
          </mc:Fallback>
        </mc:AlternateContent>
      </w:r>
    </w:p>
    <w:p w:rsidR="00BD1742" w:rsidRDefault="00BD1742"/>
    <w:sectPr w:rsidR="00BD1742" w:rsidSect="0091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2080"/>
    <w:multiLevelType w:val="hybridMultilevel"/>
    <w:tmpl w:val="1E700CE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D3"/>
    <w:rsid w:val="00266AD3"/>
    <w:rsid w:val="00332B56"/>
    <w:rsid w:val="007A79DD"/>
    <w:rsid w:val="00935CE1"/>
    <w:rsid w:val="00B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F8A95-EAA9-4171-BFD9-DC48215D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I.dmitrieva</cp:lastModifiedBy>
  <cp:revision>2</cp:revision>
  <dcterms:created xsi:type="dcterms:W3CDTF">2022-11-11T08:31:00Z</dcterms:created>
  <dcterms:modified xsi:type="dcterms:W3CDTF">2022-11-11T08:31:00Z</dcterms:modified>
</cp:coreProperties>
</file>